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010"/>
      </w:tblGrid>
      <w:tr w:rsidR="007D295D" w:rsidRPr="003D50B5" w14:paraId="1C6AA5F6" w14:textId="77777777" w:rsidTr="04FD9607">
        <w:tc>
          <w:tcPr>
            <w:tcW w:w="901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2F5496" w:themeFill="accent1" w:themeFillShade="BF"/>
          </w:tcPr>
          <w:p w14:paraId="73A502D5" w14:textId="77777777" w:rsidR="007D295D" w:rsidRPr="003D50B5" w:rsidRDefault="007D295D" w:rsidP="00C62694">
            <w:pPr>
              <w:tabs>
                <w:tab w:val="left" w:pos="180"/>
              </w:tabs>
              <w:ind w:left="72" w:firstLine="0"/>
              <w:jc w:val="center"/>
              <w:rPr>
                <w:rFonts w:ascii="Arial" w:hAnsi="Arial" w:cs="Arial"/>
                <w:b/>
                <w:caps/>
                <w:color w:val="FFFFFF" w:themeColor="background1"/>
                <w:szCs w:val="24"/>
              </w:rPr>
            </w:pPr>
            <w:r w:rsidRPr="003D50B5">
              <w:rPr>
                <w:rFonts w:ascii="Arial" w:hAnsi="Arial" w:cs="Arial"/>
                <w:b/>
                <w:caps/>
                <w:color w:val="FFFFFF" w:themeColor="background1"/>
                <w:sz w:val="28"/>
                <w:szCs w:val="28"/>
              </w:rPr>
              <w:t>END OF DEFECTS LIABILITY CHECKLIST</w:t>
            </w:r>
          </w:p>
        </w:tc>
      </w:tr>
      <w:tr w:rsidR="00C82533" w:rsidRPr="003D50B5" w14:paraId="4BE5EDA5" w14:textId="77777777" w:rsidTr="04FD9607">
        <w:tblPrEx>
          <w:jc w:val="center"/>
          <w:tblBorders>
            <w:insideH w:val="single" w:sz="4" w:space="0" w:color="A6A6A6" w:themeColor="background1" w:themeShade="A6"/>
          </w:tblBorders>
        </w:tblPrEx>
        <w:trPr>
          <w:jc w:val="center"/>
        </w:trPr>
        <w:tc>
          <w:tcPr>
            <w:tcW w:w="3006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A1923B7" w14:textId="0387AC7F" w:rsidR="00C82533" w:rsidRPr="003D50B5" w:rsidRDefault="1D23E35C" w:rsidP="00C82533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4FD9607">
              <w:rPr>
                <w:rFonts w:ascii="Arial" w:eastAsia="Times New Roman" w:hAnsi="Arial" w:cs="Arial"/>
                <w:color w:val="262626" w:themeColor="text1" w:themeTint="D9"/>
                <w:lang w:eastAsia="en-AU"/>
              </w:rPr>
              <w:t>W</w:t>
            </w:r>
            <w:r w:rsidR="00C82533" w:rsidRPr="04FD9607">
              <w:rPr>
                <w:rFonts w:ascii="Arial" w:eastAsia="Times New Roman" w:hAnsi="Arial" w:cs="Arial"/>
                <w:color w:val="262626" w:themeColor="text1" w:themeTint="D9"/>
                <w:lang w:eastAsia="en-AU"/>
              </w:rPr>
              <w:t>orkplace</w:t>
            </w:r>
          </w:p>
        </w:tc>
        <w:tc>
          <w:tcPr>
            <w:tcW w:w="6010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417BF800" w14:textId="6B84A2B7" w:rsidR="00C82533" w:rsidRPr="003D50B5" w:rsidRDefault="00C82533" w:rsidP="04FD9607">
            <w:pPr>
              <w:tabs>
                <w:tab w:val="left" w:pos="180"/>
              </w:tabs>
              <w:ind w:left="0" w:right="29" w:firstLine="0"/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C82533" w:rsidRPr="003D50B5" w14:paraId="261E6172" w14:textId="77777777" w:rsidTr="04FD9607">
        <w:tblPrEx>
          <w:jc w:val="center"/>
          <w:tblBorders>
            <w:insideH w:val="single" w:sz="4" w:space="0" w:color="A6A6A6" w:themeColor="background1" w:themeShade="A6"/>
          </w:tblBorders>
        </w:tblPrEx>
        <w:trPr>
          <w:trHeight w:val="70"/>
          <w:jc w:val="center"/>
        </w:trPr>
        <w:tc>
          <w:tcPr>
            <w:tcW w:w="3006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EDA9E05" w14:textId="601F1DA5" w:rsidR="00C82533" w:rsidRPr="003D50B5" w:rsidRDefault="00C82533" w:rsidP="00C82533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9245E2">
              <w:rPr>
                <w:rFonts w:ascii="Arial" w:eastAsia="Times New Roman" w:hAnsi="Arial" w:cs="Arial"/>
                <w:color w:val="262626"/>
                <w:lang w:eastAsia="en-AU"/>
              </w:rPr>
              <w:t>Date of review </w:t>
            </w:r>
          </w:p>
        </w:tc>
        <w:tc>
          <w:tcPr>
            <w:tcW w:w="601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ECFFCE" w14:textId="75094399" w:rsidR="00C82533" w:rsidRPr="003D50B5" w:rsidRDefault="00C82533" w:rsidP="04FD9607">
            <w:pPr>
              <w:tabs>
                <w:tab w:val="left" w:pos="180"/>
              </w:tabs>
              <w:ind w:left="0" w:right="29" w:firstLine="0"/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768D238F" w14:textId="77777777" w:rsidR="007D295D" w:rsidRPr="003D50B5" w:rsidRDefault="007D295D" w:rsidP="007D295D">
      <w:pPr>
        <w:rPr>
          <w:rFonts w:ascii="Arial" w:hAnsi="Arial" w:cs="Arial"/>
          <w:lang w:val="en-US"/>
        </w:rPr>
      </w:pPr>
    </w:p>
    <w:p w14:paraId="1F9A1A4A" w14:textId="77777777" w:rsidR="007D295D" w:rsidRPr="003D50B5" w:rsidRDefault="007D295D" w:rsidP="007D295D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US"/>
        </w:rPr>
      </w:pPr>
      <w:r w:rsidRPr="003D50B5">
        <w:rPr>
          <w:rFonts w:ascii="Arial" w:hAnsi="Arial" w:cs="Arial"/>
          <w:b/>
          <w:bCs/>
          <w:color w:val="2F5496" w:themeColor="accent1" w:themeShade="BF"/>
          <w:sz w:val="28"/>
          <w:szCs w:val="28"/>
          <w:lang w:val="en-US"/>
        </w:rPr>
        <w:t>Details of the Building and Construction Project</w:t>
      </w:r>
    </w:p>
    <w:tbl>
      <w:tblPr>
        <w:tblStyle w:val="TableGrid"/>
        <w:tblW w:w="8725" w:type="dxa"/>
        <w:jc w:val="center"/>
        <w:tblLook w:val="04A0" w:firstRow="1" w:lastRow="0" w:firstColumn="1" w:lastColumn="0" w:noHBand="0" w:noVBand="1"/>
      </w:tblPr>
      <w:tblGrid>
        <w:gridCol w:w="3085"/>
        <w:gridCol w:w="1212"/>
        <w:gridCol w:w="1246"/>
        <w:gridCol w:w="3134"/>
        <w:gridCol w:w="48"/>
      </w:tblGrid>
      <w:tr w:rsidR="00871DE4" w:rsidRPr="00C82533" w14:paraId="52AED3E4" w14:textId="77777777" w:rsidTr="04FD9607">
        <w:trPr>
          <w:gridAfter w:val="1"/>
          <w:wAfter w:w="48" w:type="dxa"/>
          <w:trHeight w:val="814"/>
          <w:jc w:val="center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75EF4DBD" w14:textId="77777777" w:rsidR="00871DE4" w:rsidRPr="00C82533" w:rsidRDefault="00871DE4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262626" w:themeColor="text1" w:themeTint="D9"/>
                <w:sz w:val="22"/>
              </w:rPr>
            </w:pPr>
            <w:r w:rsidRPr="00C82533">
              <w:rPr>
                <w:rFonts w:ascii="Arial" w:hAnsi="Arial" w:cs="Arial"/>
                <w:color w:val="262626" w:themeColor="text1" w:themeTint="D9"/>
                <w:sz w:val="22"/>
              </w:rPr>
              <w:t>Name of building and construction project</w:t>
            </w:r>
          </w:p>
        </w:tc>
        <w:tc>
          <w:tcPr>
            <w:tcW w:w="5592" w:type="dxa"/>
            <w:gridSpan w:val="3"/>
            <w:shd w:val="clear" w:color="auto" w:fill="auto"/>
          </w:tcPr>
          <w:p w14:paraId="78864916" w14:textId="49E184F9" w:rsidR="00871DE4" w:rsidRPr="002356E5" w:rsidRDefault="00871DE4" w:rsidP="04FD9607">
            <w:pPr>
              <w:tabs>
                <w:tab w:val="left" w:pos="180"/>
              </w:tabs>
              <w:ind w:left="0" w:right="29" w:firstLine="0"/>
              <w:rPr>
                <w:rFonts w:ascii="Arial" w:eastAsia="Times New Roman" w:hAnsi="Arial" w:cs="Arial"/>
                <w:color w:val="FF0000"/>
                <w:lang w:eastAsia="en-AU"/>
              </w:rPr>
            </w:pPr>
          </w:p>
        </w:tc>
      </w:tr>
      <w:tr w:rsidR="00871DE4" w:rsidRPr="00C82533" w14:paraId="303E12C5" w14:textId="77777777" w:rsidTr="04FD9607">
        <w:trPr>
          <w:gridAfter w:val="1"/>
          <w:wAfter w:w="48" w:type="dxa"/>
          <w:trHeight w:val="558"/>
          <w:jc w:val="center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1803B842" w14:textId="77777777" w:rsidR="00871DE4" w:rsidRPr="00C82533" w:rsidRDefault="00871DE4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262626" w:themeColor="text1" w:themeTint="D9"/>
                <w:sz w:val="22"/>
              </w:rPr>
            </w:pPr>
            <w:r w:rsidRPr="00C82533">
              <w:rPr>
                <w:rFonts w:ascii="Arial" w:hAnsi="Arial" w:cs="Arial"/>
                <w:color w:val="262626" w:themeColor="text1" w:themeTint="D9"/>
                <w:sz w:val="22"/>
              </w:rPr>
              <w:t>Overview of this project</w:t>
            </w:r>
          </w:p>
        </w:tc>
        <w:tc>
          <w:tcPr>
            <w:tcW w:w="5592" w:type="dxa"/>
            <w:gridSpan w:val="3"/>
            <w:shd w:val="clear" w:color="auto" w:fill="auto"/>
          </w:tcPr>
          <w:p w14:paraId="61C07B10" w14:textId="714DB20E" w:rsidR="00871DE4" w:rsidRPr="002356E5" w:rsidRDefault="00871DE4" w:rsidP="04FD9607">
            <w:pPr>
              <w:tabs>
                <w:tab w:val="left" w:pos="180"/>
              </w:tabs>
              <w:ind w:left="0" w:right="29" w:firstLine="0"/>
              <w:rPr>
                <w:rFonts w:ascii="Arial" w:eastAsia="Arial,MS Gothic" w:hAnsi="Arial" w:cs="Arial"/>
                <w:color w:val="FF0000"/>
              </w:rPr>
            </w:pPr>
          </w:p>
        </w:tc>
      </w:tr>
      <w:tr w:rsidR="00871DE4" w:rsidRPr="00C82533" w14:paraId="67295E98" w14:textId="77777777" w:rsidTr="04FD9607">
        <w:trPr>
          <w:gridAfter w:val="1"/>
          <w:wAfter w:w="48" w:type="dxa"/>
          <w:trHeight w:val="558"/>
          <w:jc w:val="center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5862D001" w14:textId="77777777" w:rsidR="00871DE4" w:rsidRPr="00C82533" w:rsidRDefault="00871DE4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262626" w:themeColor="text1" w:themeTint="D9"/>
                <w:sz w:val="22"/>
              </w:rPr>
            </w:pPr>
            <w:r w:rsidRPr="00C82533">
              <w:rPr>
                <w:rFonts w:ascii="Arial" w:hAnsi="Arial" w:cs="Arial"/>
                <w:color w:val="262626" w:themeColor="text1" w:themeTint="D9"/>
                <w:sz w:val="22"/>
              </w:rPr>
              <w:t>Project site address</w:t>
            </w:r>
          </w:p>
        </w:tc>
        <w:tc>
          <w:tcPr>
            <w:tcW w:w="5592" w:type="dxa"/>
            <w:gridSpan w:val="3"/>
            <w:shd w:val="clear" w:color="auto" w:fill="auto"/>
          </w:tcPr>
          <w:p w14:paraId="61D2984B" w14:textId="28148ABB" w:rsidR="00871DE4" w:rsidRPr="002356E5" w:rsidRDefault="00871DE4" w:rsidP="04FD9607">
            <w:pPr>
              <w:tabs>
                <w:tab w:val="left" w:pos="180"/>
              </w:tabs>
              <w:ind w:left="0" w:right="29" w:firstLine="0"/>
              <w:rPr>
                <w:rFonts w:ascii="Arial" w:eastAsia="Times New Roman" w:hAnsi="Arial" w:cs="Arial"/>
                <w:color w:val="FF0000"/>
                <w:lang w:eastAsia="en-AU"/>
              </w:rPr>
            </w:pPr>
          </w:p>
        </w:tc>
      </w:tr>
      <w:tr w:rsidR="00871DE4" w:rsidRPr="00C82533" w14:paraId="019BD102" w14:textId="77777777" w:rsidTr="04FD9607">
        <w:trPr>
          <w:gridAfter w:val="1"/>
          <w:wAfter w:w="48" w:type="dxa"/>
          <w:trHeight w:val="558"/>
          <w:jc w:val="center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14:paraId="391ED5E5" w14:textId="77777777" w:rsidR="00871DE4" w:rsidRPr="00C82533" w:rsidRDefault="00871DE4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262626" w:themeColor="text1" w:themeTint="D9"/>
                <w:sz w:val="22"/>
              </w:rPr>
            </w:pPr>
            <w:r w:rsidRPr="00C82533">
              <w:rPr>
                <w:rFonts w:ascii="Arial" w:hAnsi="Arial" w:cs="Arial"/>
                <w:color w:val="262626" w:themeColor="text1" w:themeTint="D9"/>
                <w:sz w:val="22"/>
              </w:rPr>
              <w:t>State/territory</w:t>
            </w:r>
          </w:p>
        </w:tc>
        <w:tc>
          <w:tcPr>
            <w:tcW w:w="5592" w:type="dxa"/>
            <w:gridSpan w:val="3"/>
            <w:shd w:val="clear" w:color="auto" w:fill="auto"/>
          </w:tcPr>
          <w:p w14:paraId="6F008283" w14:textId="5C569A41" w:rsidR="00871DE4" w:rsidRPr="002356E5" w:rsidRDefault="00871DE4" w:rsidP="04FD9607">
            <w:pPr>
              <w:tabs>
                <w:tab w:val="left" w:pos="180"/>
              </w:tabs>
              <w:ind w:left="0" w:right="29" w:firstLine="0"/>
              <w:rPr>
                <w:rFonts w:ascii="Arial" w:eastAsia="Times New Roman" w:hAnsi="Arial" w:cs="Arial"/>
                <w:color w:val="FF0000"/>
                <w:lang w:eastAsia="en-AU"/>
              </w:rPr>
            </w:pPr>
          </w:p>
        </w:tc>
      </w:tr>
      <w:tr w:rsidR="00871DE4" w:rsidRPr="00DA5527" w14:paraId="79A4F104" w14:textId="77777777" w:rsidTr="04FD9607">
        <w:trPr>
          <w:trHeight w:val="558"/>
          <w:jc w:val="center"/>
        </w:trPr>
        <w:tc>
          <w:tcPr>
            <w:tcW w:w="4297" w:type="dxa"/>
            <w:gridSpan w:val="2"/>
            <w:shd w:val="clear" w:color="auto" w:fill="D9E2F3" w:themeFill="accent1" w:themeFillTint="33"/>
          </w:tcPr>
          <w:p w14:paraId="706D8AC1" w14:textId="77777777" w:rsidR="00871DE4" w:rsidRPr="00DA5527" w:rsidRDefault="00871DE4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b/>
                <w:bCs/>
                <w:color w:val="262626" w:themeColor="text1" w:themeTint="D9"/>
                <w:szCs w:val="24"/>
              </w:rPr>
            </w:pPr>
            <w:r w:rsidRPr="00DA5527">
              <w:rPr>
                <w:rFonts w:ascii="Arial" w:hAnsi="Arial" w:cs="Arial"/>
                <w:b/>
                <w:bCs/>
                <w:color w:val="262626" w:themeColor="text1" w:themeTint="D9"/>
                <w:szCs w:val="24"/>
              </w:rPr>
              <w:t>Checklist items: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35710CD1" w14:textId="77777777" w:rsidR="00871DE4" w:rsidRPr="00DA5527" w:rsidRDefault="00871DE4" w:rsidP="00871DE4">
            <w:pPr>
              <w:tabs>
                <w:tab w:val="left" w:pos="180"/>
              </w:tabs>
              <w:ind w:left="0" w:right="29" w:firstLine="0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Cs w:val="24"/>
              </w:rPr>
            </w:pPr>
            <w:r w:rsidRPr="00DA5527">
              <w:rPr>
                <w:rFonts w:ascii="Arial" w:hAnsi="Arial" w:cs="Arial"/>
                <w:b/>
                <w:bCs/>
                <w:color w:val="262626" w:themeColor="text1" w:themeTint="D9"/>
                <w:szCs w:val="24"/>
              </w:rPr>
              <w:t>YES/NO</w:t>
            </w:r>
          </w:p>
        </w:tc>
        <w:tc>
          <w:tcPr>
            <w:tcW w:w="3182" w:type="dxa"/>
            <w:gridSpan w:val="2"/>
            <w:shd w:val="clear" w:color="auto" w:fill="D9E2F3" w:themeFill="accent1" w:themeFillTint="33"/>
          </w:tcPr>
          <w:p w14:paraId="4D058DC2" w14:textId="7D098E54" w:rsidR="00871DE4" w:rsidRPr="00DA5527" w:rsidRDefault="00D54808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b/>
                <w:bCs/>
                <w:color w:val="262626" w:themeColor="text1" w:themeTint="D9"/>
                <w:szCs w:val="24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Cs w:val="24"/>
              </w:rPr>
              <w:t>Remedy</w:t>
            </w:r>
          </w:p>
        </w:tc>
      </w:tr>
      <w:tr w:rsidR="00871DE4" w:rsidRPr="002C488B" w14:paraId="2C32D6B8" w14:textId="77777777" w:rsidTr="04FD9607">
        <w:trPr>
          <w:trHeight w:val="1445"/>
          <w:jc w:val="center"/>
        </w:trPr>
        <w:tc>
          <w:tcPr>
            <w:tcW w:w="4297" w:type="dxa"/>
            <w:gridSpan w:val="2"/>
            <w:shd w:val="clear" w:color="auto" w:fill="auto"/>
          </w:tcPr>
          <w:p w14:paraId="47BF12A6" w14:textId="34D33481" w:rsidR="00871DE4" w:rsidRPr="00765E53" w:rsidRDefault="00871DE4" w:rsidP="00D54808">
            <w:pPr>
              <w:pStyle w:val="ListParagraph"/>
              <w:tabs>
                <w:tab w:val="left" w:pos="180"/>
                <w:tab w:val="left" w:pos="447"/>
              </w:tabs>
              <w:ind w:left="164" w:right="231" w:firstLine="0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083B4F3D" w14:textId="77777777" w:rsidR="00871DE4" w:rsidRPr="00BB6AF0" w:rsidRDefault="00871DE4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auto"/>
                <w:sz w:val="22"/>
              </w:rPr>
            </w:pPr>
            <w:r w:rsidRPr="00BB6AF0">
              <w:rPr>
                <w:rFonts w:ascii="Wingdings" w:eastAsia="Wingdings" w:hAnsi="Wingdings" w:cs="Wingdings"/>
                <w:color w:val="auto"/>
                <w:sz w:val="22"/>
              </w:rPr>
              <w:t>o</w:t>
            </w:r>
            <w:r w:rsidRPr="00BB6AF0">
              <w:rPr>
                <w:rFonts w:ascii="Arial" w:hAnsi="Arial" w:cs="Arial"/>
                <w:color w:val="auto"/>
                <w:sz w:val="22"/>
              </w:rPr>
              <w:t xml:space="preserve"> YES     </w:t>
            </w:r>
          </w:p>
          <w:p w14:paraId="665B7DF9" w14:textId="77777777" w:rsidR="00871DE4" w:rsidRPr="00BB6AF0" w:rsidRDefault="00871DE4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auto"/>
                <w:sz w:val="22"/>
              </w:rPr>
            </w:pPr>
            <w:r w:rsidRPr="00BB6AF0">
              <w:rPr>
                <w:rFonts w:ascii="Wingdings" w:eastAsia="Wingdings" w:hAnsi="Wingdings" w:cs="Wingdings"/>
                <w:color w:val="auto"/>
                <w:sz w:val="22"/>
              </w:rPr>
              <w:t>o</w:t>
            </w:r>
            <w:r w:rsidRPr="00BB6AF0">
              <w:rPr>
                <w:rFonts w:ascii="Arial" w:hAnsi="Arial" w:cs="Arial"/>
                <w:color w:val="auto"/>
                <w:sz w:val="22"/>
              </w:rPr>
              <w:t xml:space="preserve"> NO</w:t>
            </w:r>
          </w:p>
        </w:tc>
        <w:tc>
          <w:tcPr>
            <w:tcW w:w="3182" w:type="dxa"/>
            <w:gridSpan w:val="2"/>
            <w:shd w:val="clear" w:color="auto" w:fill="auto"/>
          </w:tcPr>
          <w:p w14:paraId="5EFC96BE" w14:textId="65BC6E80" w:rsidR="00871DE4" w:rsidRPr="00765E53" w:rsidRDefault="00871DE4" w:rsidP="04FD9607">
            <w:pPr>
              <w:ind w:left="86" w:right="29" w:firstLine="0"/>
              <w:jc w:val="both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871DE4" w:rsidRPr="002C488B" w14:paraId="3930D98F" w14:textId="77777777" w:rsidTr="04FD9607">
        <w:trPr>
          <w:trHeight w:val="1161"/>
          <w:jc w:val="center"/>
        </w:trPr>
        <w:tc>
          <w:tcPr>
            <w:tcW w:w="4297" w:type="dxa"/>
            <w:gridSpan w:val="2"/>
            <w:shd w:val="clear" w:color="auto" w:fill="auto"/>
          </w:tcPr>
          <w:p w14:paraId="5E61B1C5" w14:textId="77777777" w:rsidR="00871DE4" w:rsidRPr="00765E53" w:rsidRDefault="00871DE4" w:rsidP="00930DF0">
            <w:pPr>
              <w:pStyle w:val="ListParagraph"/>
              <w:tabs>
                <w:tab w:val="left" w:pos="447"/>
              </w:tabs>
              <w:ind w:left="164" w:right="231" w:firstLine="0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64EDC91A" w14:textId="77777777" w:rsidR="00871DE4" w:rsidRPr="00BB6AF0" w:rsidRDefault="00871DE4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auto"/>
                <w:sz w:val="22"/>
              </w:rPr>
            </w:pPr>
            <w:r w:rsidRPr="00BB6AF0">
              <w:rPr>
                <w:rFonts w:ascii="Wingdings" w:eastAsia="Wingdings" w:hAnsi="Wingdings" w:cs="Wingdings"/>
                <w:color w:val="auto"/>
                <w:sz w:val="22"/>
              </w:rPr>
              <w:t>o</w:t>
            </w:r>
            <w:r w:rsidRPr="00BB6AF0">
              <w:rPr>
                <w:rFonts w:ascii="Arial" w:hAnsi="Arial" w:cs="Arial"/>
                <w:color w:val="auto"/>
                <w:sz w:val="22"/>
              </w:rPr>
              <w:t xml:space="preserve"> YES     </w:t>
            </w:r>
          </w:p>
          <w:p w14:paraId="1148D1ED" w14:textId="77777777" w:rsidR="00871DE4" w:rsidRPr="00BB6AF0" w:rsidRDefault="00871DE4" w:rsidP="00871DE4">
            <w:pPr>
              <w:tabs>
                <w:tab w:val="left" w:pos="180"/>
              </w:tabs>
              <w:ind w:left="0" w:right="29" w:firstLine="0"/>
              <w:rPr>
                <w:rFonts w:ascii="Arial" w:hAnsi="Arial" w:cs="Arial"/>
                <w:color w:val="auto"/>
                <w:sz w:val="22"/>
              </w:rPr>
            </w:pPr>
            <w:r w:rsidRPr="00BB6AF0">
              <w:rPr>
                <w:rFonts w:ascii="Wingdings" w:eastAsia="Wingdings" w:hAnsi="Wingdings" w:cs="Wingdings"/>
                <w:color w:val="auto"/>
                <w:sz w:val="22"/>
              </w:rPr>
              <w:t>o</w:t>
            </w:r>
            <w:r w:rsidRPr="00BB6AF0">
              <w:rPr>
                <w:rFonts w:ascii="Arial" w:hAnsi="Arial" w:cs="Arial"/>
                <w:color w:val="auto"/>
                <w:sz w:val="22"/>
              </w:rPr>
              <w:t xml:space="preserve"> NO</w:t>
            </w:r>
          </w:p>
        </w:tc>
        <w:tc>
          <w:tcPr>
            <w:tcW w:w="3182" w:type="dxa"/>
            <w:gridSpan w:val="2"/>
            <w:shd w:val="clear" w:color="auto" w:fill="auto"/>
          </w:tcPr>
          <w:p w14:paraId="31AA1EA8" w14:textId="1F31828E" w:rsidR="00871DE4" w:rsidRPr="00765E53" w:rsidRDefault="00871DE4" w:rsidP="04FD9607">
            <w:pPr>
              <w:ind w:left="86" w:right="29" w:firstLine="0"/>
              <w:jc w:val="both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14:paraId="1F16F8B3" w14:textId="77777777" w:rsidR="007D295D" w:rsidRPr="003D50B5" w:rsidRDefault="007D295D" w:rsidP="007D295D">
      <w:pPr>
        <w:jc w:val="center"/>
        <w:rPr>
          <w:rFonts w:ascii="Arial" w:hAnsi="Arial" w:cs="Arial"/>
          <w:color w:val="D73329"/>
          <w:sz w:val="20"/>
        </w:rPr>
      </w:pPr>
    </w:p>
    <w:p w14:paraId="14D0A2FE" w14:textId="77777777" w:rsidR="00C62694" w:rsidRDefault="00C62694"/>
    <w:sectPr w:rsidR="00C62694" w:rsidSect="00C62694">
      <w:footerReference w:type="even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86338" w14:textId="77777777" w:rsidR="008460B5" w:rsidRDefault="008460B5" w:rsidP="008460B5">
      <w:pPr>
        <w:spacing w:after="0" w:line="240" w:lineRule="auto"/>
      </w:pPr>
      <w:r>
        <w:separator/>
      </w:r>
    </w:p>
  </w:endnote>
  <w:endnote w:type="continuationSeparator" w:id="0">
    <w:p w14:paraId="2C54F7FB" w14:textId="77777777" w:rsidR="008460B5" w:rsidRDefault="008460B5" w:rsidP="008460B5">
      <w:pPr>
        <w:spacing w:after="0" w:line="240" w:lineRule="auto"/>
      </w:pPr>
      <w:r>
        <w:continuationSeparator/>
      </w:r>
    </w:p>
  </w:endnote>
  <w:endnote w:type="continuationNotice" w:id="1">
    <w:p w14:paraId="6E18245B" w14:textId="77777777" w:rsidR="00DA56A2" w:rsidRDefault="00DA56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,MS Gothi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FA9BE" w14:textId="77777777" w:rsidR="00C62694" w:rsidRPr="002872AA" w:rsidRDefault="00DA5527" w:rsidP="00C62694">
    <w:pPr>
      <w:pStyle w:val="Footer"/>
      <w:tabs>
        <w:tab w:val="clear" w:pos="4680"/>
        <w:tab w:val="clear" w:pos="9360"/>
        <w:tab w:val="right" w:pos="13932"/>
      </w:tabs>
      <w:spacing w:before="40" w:after="40" w:line="276" w:lineRule="auto"/>
      <w:ind w:right="26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End of Defects Liability Checklist</w:t>
    </w:r>
    <w:r w:rsidRPr="002872AA">
      <w:rPr>
        <w:color w:val="808080" w:themeColor="background1" w:themeShade="80"/>
        <w:sz w:val="18"/>
      </w:rPr>
      <w:tab/>
      <w:t xml:space="preserve">Version </w:t>
    </w:r>
    <w:r>
      <w:rPr>
        <w:color w:val="808080" w:themeColor="background1" w:themeShade="80"/>
        <w:sz w:val="18"/>
      </w:rPr>
      <w:t>1.0</w:t>
    </w:r>
    <w:r w:rsidRPr="002872AA">
      <w:rPr>
        <w:color w:val="808080" w:themeColor="background1" w:themeShade="80"/>
        <w:sz w:val="18"/>
      </w:rPr>
      <w:t xml:space="preserve"> Produced</w:t>
    </w:r>
    <w:r>
      <w:rPr>
        <w:color w:val="808080" w:themeColor="background1" w:themeShade="80"/>
        <w:sz w:val="18"/>
      </w:rPr>
      <w:t xml:space="preserve"> 12 February 2021</w:t>
    </w:r>
  </w:p>
  <w:p w14:paraId="3E2FB923" w14:textId="77777777" w:rsidR="00C62694" w:rsidRPr="008B2A75" w:rsidRDefault="00DA5527" w:rsidP="00C62694">
    <w:pPr>
      <w:pStyle w:val="Footer"/>
      <w:tabs>
        <w:tab w:val="clear" w:pos="4680"/>
        <w:tab w:val="clear" w:pos="9360"/>
        <w:tab w:val="right" w:pos="13932"/>
      </w:tabs>
      <w:spacing w:before="40" w:after="40" w:line="276" w:lineRule="auto"/>
      <w:ind w:right="26"/>
      <w:rPr>
        <w:color w:val="808080" w:themeColor="background1" w:themeShade="80"/>
        <w:sz w:val="18"/>
      </w:rPr>
    </w:pPr>
    <w:r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9953043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AA">
          <w:rPr>
            <w:color w:val="808080" w:themeColor="background1" w:themeShade="80"/>
            <w:sz w:val="18"/>
          </w:rPr>
          <w:fldChar w:fldCharType="begin"/>
        </w:r>
        <w:r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Pr="002872AA">
          <w:rPr>
            <w:color w:val="808080" w:themeColor="background1" w:themeShade="80"/>
            <w:sz w:val="18"/>
          </w:rPr>
          <w:fldChar w:fldCharType="separate"/>
        </w:r>
        <w:r>
          <w:rPr>
            <w:color w:val="808080" w:themeColor="background1" w:themeShade="80"/>
            <w:sz w:val="18"/>
          </w:rPr>
          <w:t>2</w:t>
        </w:r>
        <w:r w:rsidRPr="002872AA">
          <w:rPr>
            <w:noProof/>
            <w:color w:val="808080" w:themeColor="background1" w:themeShade="80"/>
            <w:sz w:val="18"/>
          </w:rPr>
          <w:fldChar w:fldCharType="end"/>
        </w:r>
      </w:sdtContent>
    </w:sdt>
    <w:r w:rsidRPr="002872AA">
      <w:rPr>
        <w:noProof/>
        <w:color w:val="808080" w:themeColor="background1" w:themeShade="80"/>
        <w:sz w:val="18"/>
      </w:rPr>
      <w:tab/>
    </w:r>
    <w:r w:rsidRPr="002872AA">
      <w:rPr>
        <w:rFonts w:cstheme="minorHAnsi"/>
        <w:noProof/>
        <w:color w:val="808080" w:themeColor="background1" w:themeShade="80"/>
        <w:sz w:val="18"/>
      </w:rPr>
      <w:t>©</w:t>
    </w:r>
    <w:r w:rsidRPr="002872AA">
      <w:rPr>
        <w:noProof/>
        <w:color w:val="808080" w:themeColor="background1" w:themeShade="80"/>
        <w:sz w:val="18"/>
      </w:rPr>
      <w:t xml:space="preserve"> </w:t>
    </w:r>
    <w:r>
      <w:rPr>
        <w:noProof/>
        <w:color w:val="808080" w:themeColor="background1" w:themeShade="80"/>
        <w:sz w:val="18"/>
      </w:rPr>
      <w:t>TotalVET Training Resources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8CE5C" w14:textId="2CAEA0A7" w:rsidR="00C62694" w:rsidRPr="00806228" w:rsidRDefault="00DA5527" w:rsidP="00C62694">
    <w:pPr>
      <w:pStyle w:val="Footer"/>
      <w:tabs>
        <w:tab w:val="clear" w:pos="4680"/>
        <w:tab w:val="clear" w:pos="9360"/>
        <w:tab w:val="right" w:pos="13932"/>
      </w:tabs>
      <w:spacing w:before="40" w:after="40" w:line="276" w:lineRule="auto"/>
      <w:ind w:right="26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End of Defects Liability Checklist</w:t>
    </w:r>
    <w:r w:rsidR="008460B5">
      <w:rPr>
        <w:color w:val="808080" w:themeColor="background1" w:themeShade="8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C87DE" w14:textId="77777777" w:rsidR="008460B5" w:rsidRDefault="008460B5" w:rsidP="008460B5">
      <w:pPr>
        <w:spacing w:after="0" w:line="240" w:lineRule="auto"/>
      </w:pPr>
      <w:r>
        <w:separator/>
      </w:r>
    </w:p>
  </w:footnote>
  <w:footnote w:type="continuationSeparator" w:id="0">
    <w:p w14:paraId="5898BBF2" w14:textId="77777777" w:rsidR="008460B5" w:rsidRDefault="008460B5" w:rsidP="008460B5">
      <w:pPr>
        <w:spacing w:after="0" w:line="240" w:lineRule="auto"/>
      </w:pPr>
      <w:r>
        <w:continuationSeparator/>
      </w:r>
    </w:p>
  </w:footnote>
  <w:footnote w:type="continuationNotice" w:id="1">
    <w:p w14:paraId="3D4DF98B" w14:textId="77777777" w:rsidR="00DA56A2" w:rsidRDefault="00DA56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C4A07"/>
    <w:multiLevelType w:val="hybridMultilevel"/>
    <w:tmpl w:val="BFDCEAC4"/>
    <w:lvl w:ilvl="0" w:tplc="2474D6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8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E2402"/>
    <w:multiLevelType w:val="hybridMultilevel"/>
    <w:tmpl w:val="BFDCEAC4"/>
    <w:lvl w:ilvl="0" w:tplc="2474D6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8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5D"/>
    <w:rsid w:val="000C53C6"/>
    <w:rsid w:val="001321FA"/>
    <w:rsid w:val="002356E5"/>
    <w:rsid w:val="00280A80"/>
    <w:rsid w:val="002A5344"/>
    <w:rsid w:val="002C488B"/>
    <w:rsid w:val="00434AB0"/>
    <w:rsid w:val="00526EC0"/>
    <w:rsid w:val="00765E53"/>
    <w:rsid w:val="007D295D"/>
    <w:rsid w:val="008460B5"/>
    <w:rsid w:val="00871DE4"/>
    <w:rsid w:val="008C3CC9"/>
    <w:rsid w:val="00930DF0"/>
    <w:rsid w:val="00A81090"/>
    <w:rsid w:val="00AE74F7"/>
    <w:rsid w:val="00BB6AF0"/>
    <w:rsid w:val="00C121A9"/>
    <w:rsid w:val="00C43167"/>
    <w:rsid w:val="00C62694"/>
    <w:rsid w:val="00C82533"/>
    <w:rsid w:val="00D54808"/>
    <w:rsid w:val="00DA5527"/>
    <w:rsid w:val="00DA56A2"/>
    <w:rsid w:val="00E03EE5"/>
    <w:rsid w:val="00E2064E"/>
    <w:rsid w:val="00EB10A7"/>
    <w:rsid w:val="04FD9607"/>
    <w:rsid w:val="1D23E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C8D4"/>
  <w15:chartTrackingRefBased/>
  <w15:docId w15:val="{66E8D6B9-6965-438C-BB9C-CC63333B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ompliant Table Grid"/>
    <w:basedOn w:val="TableNormal"/>
    <w:uiPriority w:val="39"/>
    <w:rsid w:val="007D295D"/>
    <w:pPr>
      <w:spacing w:before="120" w:after="120" w:line="276" w:lineRule="auto"/>
      <w:ind w:left="792" w:right="101" w:hanging="360"/>
    </w:pPr>
    <w:rPr>
      <w:color w:val="0D0D0D" w:themeColor="text1" w:themeTint="F2"/>
      <w:sz w:val="24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D2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95D"/>
  </w:style>
  <w:style w:type="paragraph" w:styleId="ListParagraph">
    <w:name w:val="List Paragraph"/>
    <w:basedOn w:val="Normal"/>
    <w:link w:val="ListParagraphChar"/>
    <w:uiPriority w:val="34"/>
    <w:qFormat/>
    <w:rsid w:val="007D295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D295D"/>
  </w:style>
  <w:style w:type="paragraph" w:styleId="Header">
    <w:name w:val="header"/>
    <w:basedOn w:val="Normal"/>
    <w:link w:val="HeaderChar"/>
    <w:uiPriority w:val="99"/>
    <w:unhideWhenUsed/>
    <w:rsid w:val="00846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0B5"/>
  </w:style>
  <w:style w:type="character" w:styleId="CommentReference">
    <w:name w:val="annotation reference"/>
    <w:basedOn w:val="DefaultParagraphFont"/>
    <w:uiPriority w:val="99"/>
    <w:semiHidden/>
    <w:unhideWhenUsed/>
    <w:rsid w:val="0087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D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2" ma:contentTypeDescription="Create a new document." ma:contentTypeScope="" ma:versionID="d33243261fe0a680f7d487f002880210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a33288956abf3fca76d8c2c0ea1ec4b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412E3B-C587-45A1-B154-81CD5A347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C873B-DA64-4C77-9AA1-9832BC516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2EE54-8CB1-4C05-8DDF-06E79A6D9A91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ce645488-6fd6-46e5-8e0c-bbe6f151e32e"/>
    <ds:schemaRef ds:uri="http://www.w3.org/XML/1998/namespace"/>
    <ds:schemaRef ds:uri="http://schemas.microsoft.com/office/infopath/2007/PartnerControls"/>
    <ds:schemaRef ds:uri="cff330f7-cf22-4164-ab59-4b915ccf094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4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Orshy Fekete</dc:creator>
  <cp:keywords/>
  <dc:description/>
  <cp:lastModifiedBy>Orshy Fekete</cp:lastModifiedBy>
  <cp:revision>22</cp:revision>
  <dcterms:created xsi:type="dcterms:W3CDTF">2021-03-20T22:03:00Z</dcterms:created>
  <dcterms:modified xsi:type="dcterms:W3CDTF">2021-06-07T23:09:00Z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</Properties>
</file>